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7" w:rsidRDefault="00F83F97" w:rsidP="00F83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AD2EB1" w:rsidRDefault="00F83F97" w:rsidP="00F83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БАЛАЙСКОГО СЕЛЬСОВЕТА</w:t>
      </w:r>
    </w:p>
    <w:p w:rsidR="00F83F97" w:rsidRDefault="00F83F97" w:rsidP="00F83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УЯРСКОГО РАЙОНА КРАСНОЯРСКОГО КРАЯ</w:t>
      </w:r>
    </w:p>
    <w:p w:rsidR="00F83F97" w:rsidRPr="000776E5" w:rsidRDefault="00F83F97" w:rsidP="00F83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2EB1" w:rsidRPr="000776E5" w:rsidRDefault="00AD2EB1" w:rsidP="00F83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76E5">
        <w:rPr>
          <w:rFonts w:ascii="Arial" w:hAnsi="Arial" w:cs="Arial"/>
          <w:sz w:val="24"/>
          <w:szCs w:val="24"/>
        </w:rPr>
        <w:t>ПОСТАНОВЛЕНИЕ</w:t>
      </w:r>
    </w:p>
    <w:p w:rsidR="00AD2EB1" w:rsidRPr="000776E5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Default="008D1720" w:rsidP="00AD2E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652A4C" w:rsidRPr="00E5593A">
        <w:rPr>
          <w:rFonts w:ascii="Arial" w:hAnsi="Arial" w:cs="Arial"/>
          <w:sz w:val="24"/>
          <w:szCs w:val="24"/>
        </w:rPr>
        <w:t>г.</w:t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F83F97">
        <w:rPr>
          <w:rFonts w:ascii="Arial" w:hAnsi="Arial" w:cs="Arial"/>
          <w:sz w:val="24"/>
          <w:szCs w:val="24"/>
        </w:rPr>
        <w:tab/>
      </w:r>
      <w:r w:rsidR="00F83F97">
        <w:rPr>
          <w:rFonts w:ascii="Arial" w:hAnsi="Arial" w:cs="Arial"/>
          <w:sz w:val="24"/>
          <w:szCs w:val="24"/>
        </w:rPr>
        <w:tab/>
      </w:r>
      <w:proofErr w:type="spellStart"/>
      <w:r w:rsidR="00F83F97">
        <w:rPr>
          <w:rFonts w:ascii="Arial" w:hAnsi="Arial" w:cs="Arial"/>
          <w:sz w:val="24"/>
          <w:szCs w:val="24"/>
        </w:rPr>
        <w:t>п</w:t>
      </w:r>
      <w:proofErr w:type="gramStart"/>
      <w:r w:rsidR="00F83F97">
        <w:rPr>
          <w:rFonts w:ascii="Arial" w:hAnsi="Arial" w:cs="Arial"/>
          <w:sz w:val="24"/>
          <w:szCs w:val="24"/>
        </w:rPr>
        <w:t>.Б</w:t>
      </w:r>
      <w:proofErr w:type="gramEnd"/>
      <w:r w:rsidR="00F83F97">
        <w:rPr>
          <w:rFonts w:ascii="Arial" w:hAnsi="Arial" w:cs="Arial"/>
          <w:sz w:val="24"/>
          <w:szCs w:val="24"/>
        </w:rPr>
        <w:t>алай</w:t>
      </w:r>
      <w:proofErr w:type="spellEnd"/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AD2EB1" w:rsidRPr="00E5593A">
        <w:rPr>
          <w:rFonts w:ascii="Arial" w:hAnsi="Arial" w:cs="Arial"/>
          <w:sz w:val="24"/>
          <w:szCs w:val="24"/>
        </w:rPr>
        <w:t>№</w:t>
      </w:r>
    </w:p>
    <w:p w:rsidR="00F83F97" w:rsidRPr="00E5593A" w:rsidRDefault="00F83F97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Pr="00E5593A" w:rsidRDefault="00D44C27" w:rsidP="000776E5">
      <w:pPr>
        <w:tabs>
          <w:tab w:val="left" w:pos="4253"/>
        </w:tabs>
        <w:spacing w:after="0" w:line="240" w:lineRule="auto"/>
        <w:ind w:right="58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мерах по </w:t>
      </w:r>
      <w:r w:rsidR="00BB0514">
        <w:rPr>
          <w:rFonts w:ascii="Arial" w:hAnsi="Arial" w:cs="Arial"/>
          <w:sz w:val="24"/>
          <w:szCs w:val="24"/>
        </w:rPr>
        <w:t xml:space="preserve">усилению охраны </w:t>
      </w:r>
      <w:r>
        <w:rPr>
          <w:rFonts w:ascii="Arial" w:hAnsi="Arial" w:cs="Arial"/>
          <w:sz w:val="24"/>
          <w:szCs w:val="24"/>
        </w:rPr>
        <w:t>линий и сооружений связи</w:t>
      </w:r>
    </w:p>
    <w:p w:rsidR="00AD2EB1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F97" w:rsidRPr="00E5593A" w:rsidRDefault="00F83F97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F97" w:rsidRDefault="00AD2EB1" w:rsidP="00E559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В</w:t>
      </w:r>
      <w:r w:rsidR="00D44C27">
        <w:rPr>
          <w:rFonts w:ascii="Arial" w:hAnsi="Arial" w:cs="Arial"/>
          <w:sz w:val="24"/>
          <w:szCs w:val="24"/>
        </w:rPr>
        <w:t>о исполнение Постановления Правительства Российской Федерации от 09.06.1995 №578 «Об утверждении Правил охраны линий и сооружений связ</w:t>
      </w:r>
      <w:r w:rsidR="000776E5">
        <w:rPr>
          <w:rFonts w:ascii="Arial" w:hAnsi="Arial" w:cs="Arial"/>
          <w:sz w:val="24"/>
          <w:szCs w:val="24"/>
        </w:rPr>
        <w:t>и</w:t>
      </w:r>
      <w:r w:rsidR="00F83F97">
        <w:rPr>
          <w:rFonts w:ascii="Arial" w:hAnsi="Arial" w:cs="Arial"/>
          <w:sz w:val="24"/>
          <w:szCs w:val="24"/>
        </w:rPr>
        <w:t xml:space="preserve"> Российской Федерации», </w:t>
      </w:r>
      <w:r w:rsidR="00D44C27">
        <w:rPr>
          <w:rFonts w:ascii="Arial" w:hAnsi="Arial" w:cs="Arial"/>
          <w:sz w:val="24"/>
          <w:szCs w:val="24"/>
        </w:rPr>
        <w:t>в соответствии с Федеральным законом №</w:t>
      </w:r>
      <w:r w:rsidRPr="00E5593A">
        <w:rPr>
          <w:rFonts w:ascii="Arial" w:hAnsi="Arial" w:cs="Arial"/>
          <w:sz w:val="24"/>
          <w:szCs w:val="24"/>
        </w:rPr>
        <w:t xml:space="preserve">131-ФЗ от 06.10.2003г. «Об общих принципах организации местного самоуправления в Российской Федерации, </w:t>
      </w:r>
      <w:r w:rsidR="00D44C27">
        <w:rPr>
          <w:rFonts w:ascii="Arial" w:hAnsi="Arial" w:cs="Arial"/>
          <w:sz w:val="24"/>
          <w:szCs w:val="24"/>
        </w:rPr>
        <w:t>руководствуясь Уставом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="00F83F97">
        <w:rPr>
          <w:rFonts w:ascii="Arial" w:hAnsi="Arial" w:cs="Arial"/>
          <w:sz w:val="24"/>
          <w:szCs w:val="24"/>
        </w:rPr>
        <w:t xml:space="preserve">Балайского </w:t>
      </w:r>
      <w:r w:rsidRPr="00E5593A">
        <w:rPr>
          <w:rFonts w:ascii="Arial" w:hAnsi="Arial" w:cs="Arial"/>
          <w:sz w:val="24"/>
          <w:szCs w:val="24"/>
        </w:rPr>
        <w:t>сельсовета</w:t>
      </w:r>
      <w:r w:rsidR="00F83F97">
        <w:rPr>
          <w:rFonts w:ascii="Arial" w:hAnsi="Arial" w:cs="Arial"/>
          <w:sz w:val="24"/>
          <w:szCs w:val="24"/>
        </w:rPr>
        <w:t>,</w:t>
      </w:r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Default="00AD2EB1" w:rsidP="00E559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ПОСТАНОВЛЯЮ:</w:t>
      </w:r>
    </w:p>
    <w:p w:rsidR="00BB0514" w:rsidRPr="00BB0514" w:rsidRDefault="00BB0514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B0514">
        <w:rPr>
          <w:rFonts w:ascii="Arial" w:hAnsi="Arial" w:cs="Arial"/>
          <w:sz w:val="24"/>
          <w:szCs w:val="24"/>
        </w:rPr>
        <w:t>Запретить предприятиям, организациям, учреждениям всех форм собственности, а также индивидуальным владельцем:</w:t>
      </w:r>
    </w:p>
    <w:p w:rsidR="00BB0514" w:rsidRDefault="00BB0514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Производство всех видов работ, связанны</w:t>
      </w:r>
      <w:proofErr w:type="gramStart"/>
      <w:r>
        <w:rPr>
          <w:rFonts w:ascii="Arial" w:hAnsi="Arial" w:cs="Arial"/>
          <w:sz w:val="24"/>
          <w:szCs w:val="24"/>
        </w:rPr>
        <w:t>х с вскр</w:t>
      </w:r>
      <w:proofErr w:type="gramEnd"/>
      <w:r>
        <w:rPr>
          <w:rFonts w:ascii="Arial" w:hAnsi="Arial" w:cs="Arial"/>
          <w:sz w:val="24"/>
          <w:szCs w:val="24"/>
        </w:rPr>
        <w:t>ытием грунта в охранной зоне линий связи за исключением вспашки на глубину более 0,3 м, на принадлежащем юридическому или физическому лицу земельном участке, без разрешения на производство работ, выданного Администрацией Балайского сельсовета и согласования этих работ с ПАО «</w:t>
      </w:r>
      <w:proofErr w:type="spellStart"/>
      <w:r>
        <w:rPr>
          <w:rFonts w:ascii="Arial" w:hAnsi="Arial" w:cs="Arial"/>
          <w:sz w:val="24"/>
          <w:szCs w:val="24"/>
        </w:rPr>
        <w:t>Ростелеком</w:t>
      </w:r>
      <w:proofErr w:type="spellEnd"/>
      <w:r>
        <w:rPr>
          <w:rFonts w:ascii="Arial" w:hAnsi="Arial" w:cs="Arial"/>
          <w:sz w:val="24"/>
          <w:szCs w:val="24"/>
        </w:rPr>
        <w:t>». При возникновении споров или разногласий руководствоваться Постановлением Правительства Российской Федерации от 09.06.1995 №578 «Об утверждении Правил охраны линий и сооружений связи Российской Федерации» и «Правилами охраны линий и сооружений связи Российской Федерации».</w:t>
      </w:r>
    </w:p>
    <w:p w:rsidR="00BB0514" w:rsidRDefault="00BB0514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Ведение любых земляных работ (ремонт тротуаров, мостов через реки, ручьи и путепроводы, замена опор линии электропередач, мачт, столбов, посадку земельных насаждений) без письменного разрешения, выданного </w:t>
      </w:r>
      <w:r w:rsidR="00612BA2">
        <w:rPr>
          <w:rFonts w:ascii="Arial" w:hAnsi="Arial" w:cs="Arial"/>
          <w:sz w:val="24"/>
          <w:szCs w:val="24"/>
        </w:rPr>
        <w:t>земельным комитетом Администрации района</w:t>
      </w:r>
      <w:r>
        <w:rPr>
          <w:rFonts w:ascii="Arial" w:hAnsi="Arial" w:cs="Arial"/>
          <w:sz w:val="24"/>
          <w:szCs w:val="24"/>
        </w:rPr>
        <w:t>.</w:t>
      </w:r>
    </w:p>
    <w:p w:rsidR="00214EB9" w:rsidRDefault="00214EB9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2.Обязать руководителей предприятий, организация всех форм собственности соблюдать следующий порядок начала и производства работ:</w:t>
      </w:r>
    </w:p>
    <w:p w:rsidR="00214EB9" w:rsidRDefault="00214EB9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2.1.Перед началом работ вызвать к месту производства работы представителей заинтересованной организации, согласно условиям согласования, указанным в разрешении, выданном администрацией сельсовета. Производить земляные работы в охранной зоне кабеля в отсутствии представителя предприятия связи запрещается.</w:t>
      </w:r>
    </w:p>
    <w:p w:rsidR="00BB0514" w:rsidRDefault="00214EB9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При производстве работ строго выполнять условия согласования и меры по обеспечению сохранности линий и сооружений связи.</w:t>
      </w:r>
    </w:p>
    <w:p w:rsidR="00214EB9" w:rsidRDefault="00214EB9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Организовать изучение всеми прорабами, мастерами, водителями бульдозеров, землеройных машин, буровых и сваебойных установок, рабочими, участвующими в земельных работах, порядка производства земляных работ с учетом обеспечения сохранности линий и сооружений связи.</w:t>
      </w:r>
    </w:p>
    <w:p w:rsidR="00214EB9" w:rsidRDefault="00214EB9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На всех землеройных машинах, буровых и сваебойных установках нанести надписи о запрещении производства земляных работ без согласования.</w:t>
      </w:r>
    </w:p>
    <w:p w:rsidR="00214EB9" w:rsidRDefault="00214EB9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3.Руководителям организаций и предприятий всех видов собственности:</w:t>
      </w:r>
    </w:p>
    <w:p w:rsidR="00214EB9" w:rsidRDefault="00214EB9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Свои приказом, решением, распоряжением назначить ответственных лиц, на которых возложить контроль согласований всех видов работ и выполнение мероприятий по охране линий и сооружений связи.</w:t>
      </w:r>
    </w:p>
    <w:p w:rsidR="00214EB9" w:rsidRDefault="00214EB9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3.2.Заключить с предприятиями (организациями), в ведении которых находятся линии связи соглашения, предусматривающие порядок проведения работ.</w:t>
      </w:r>
    </w:p>
    <w:p w:rsidR="00214EB9" w:rsidRDefault="00214EB9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3.3.Оказывать содействие представителям предприятий электросвязи в проведении охранно-разъяснительной работы</w:t>
      </w:r>
      <w:r w:rsidR="00612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обеспечению сохранности линий и сооружений связи, а в случае хищений</w:t>
      </w:r>
      <w:r w:rsidR="00612BA2">
        <w:rPr>
          <w:rFonts w:ascii="Arial" w:hAnsi="Arial" w:cs="Arial"/>
          <w:sz w:val="24"/>
          <w:szCs w:val="24"/>
        </w:rPr>
        <w:t xml:space="preserve"> сре</w:t>
      </w:r>
      <w:proofErr w:type="gramStart"/>
      <w:r w:rsidR="00612BA2">
        <w:rPr>
          <w:rFonts w:ascii="Arial" w:hAnsi="Arial" w:cs="Arial"/>
          <w:sz w:val="24"/>
          <w:szCs w:val="24"/>
        </w:rPr>
        <w:t>дств св</w:t>
      </w:r>
      <w:proofErr w:type="gramEnd"/>
      <w:r w:rsidR="00612BA2">
        <w:rPr>
          <w:rFonts w:ascii="Arial" w:hAnsi="Arial" w:cs="Arial"/>
          <w:sz w:val="24"/>
          <w:szCs w:val="24"/>
        </w:rPr>
        <w:t>язи или совершения на объектах связи террористических актов - в оперативном их восстановлении.</w:t>
      </w:r>
    </w:p>
    <w:p w:rsidR="00612BA2" w:rsidRDefault="00612BA2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Для лучшего ориентирования в прохождении кабелей связи нанести на карты землепользования своих хозяй</w:t>
      </w:r>
      <w:proofErr w:type="gramStart"/>
      <w:r>
        <w:rPr>
          <w:rFonts w:ascii="Arial" w:hAnsi="Arial" w:cs="Arial"/>
          <w:sz w:val="24"/>
          <w:szCs w:val="24"/>
        </w:rPr>
        <w:t>ств тр</w:t>
      </w:r>
      <w:proofErr w:type="gramEnd"/>
      <w:r>
        <w:rPr>
          <w:rFonts w:ascii="Arial" w:hAnsi="Arial" w:cs="Arial"/>
          <w:sz w:val="24"/>
          <w:szCs w:val="24"/>
        </w:rPr>
        <w:t>ассу кабеля связи совместно с представителем предприятия связи.</w:t>
      </w:r>
    </w:p>
    <w:p w:rsidR="00BB0514" w:rsidRDefault="00612BA2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4.Отделу архитектуры, в выдаваемых разрешениях на производство земляных работ в охранных зонах линий связи и радиофикации включать в перечень для согласования ЛЦ ЦЭ КФ ПАО «</w:t>
      </w:r>
      <w:proofErr w:type="spellStart"/>
      <w:r>
        <w:rPr>
          <w:rFonts w:ascii="Arial" w:hAnsi="Arial" w:cs="Arial"/>
          <w:sz w:val="24"/>
          <w:szCs w:val="24"/>
        </w:rPr>
        <w:t>Рост</w:t>
      </w:r>
      <w:r w:rsidR="00A26CC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леком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BB0514" w:rsidRDefault="00612BA2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5.При предоставлении земель, расположенных в охранных зонах сооружений связи и радиофикации, под сельскохозяйственные угодья, огородные и садовые участки и в других сельскохозяйственных целях, при наличии согласия предприятий, в ведении которых находятся сооружения связи и радиофикации, в выдаваемых документах о праве на земельные участки в обязательном порядке делать отметки о наличии на участках зон с особыми условиями </w:t>
      </w:r>
      <w:r w:rsidR="00A26CC5">
        <w:rPr>
          <w:rFonts w:ascii="Arial" w:hAnsi="Arial" w:cs="Arial"/>
          <w:sz w:val="24"/>
          <w:szCs w:val="24"/>
        </w:rPr>
        <w:t>использования.</w:t>
      </w:r>
      <w:proofErr w:type="gramEnd"/>
    </w:p>
    <w:p w:rsidR="00A26CC5" w:rsidRDefault="00A26CC5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6.РОВД оказывать представителям предприятий связи всяческое содействие во всех случаях нарушений «Правил охраны линий и сооружений связи Российской Федерации».</w:t>
      </w:r>
    </w:p>
    <w:p w:rsidR="00BB0514" w:rsidRPr="00BB0514" w:rsidRDefault="00A26CC5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7.Довести до сведения руководителей предприятий, организаций, учреждений всех форм собственности, граждан, владельцев домостроений и земельных участков, что должностные лица и граждане, виновные в нарушении нормального действия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 и порче линий и сооружений связи, несут ответственность в соответствии с законодательством РФ. Материальный ущерб, причиненный предприятию связи, исчисляется по фактическим расходам на их восстановление и с учетом потери тарифных доходов, не полученных этим предприятием за период прекращения действий связи, и взыскивается с виновных лиц.</w:t>
      </w:r>
    </w:p>
    <w:p w:rsidR="00997AE5" w:rsidRDefault="00997AE5" w:rsidP="00612B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E5">
        <w:rPr>
          <w:rFonts w:ascii="Arial" w:hAnsi="Arial" w:cs="Arial"/>
          <w:sz w:val="24"/>
          <w:szCs w:val="24"/>
        </w:rPr>
        <w:t>6.</w:t>
      </w:r>
      <w:proofErr w:type="gramStart"/>
      <w:r w:rsidR="00652A4C" w:rsidRPr="00997AE5">
        <w:rPr>
          <w:rFonts w:ascii="Arial" w:hAnsi="Arial" w:cs="Arial"/>
          <w:sz w:val="24"/>
          <w:szCs w:val="24"/>
        </w:rPr>
        <w:t>Контроль за</w:t>
      </w:r>
      <w:proofErr w:type="gramEnd"/>
      <w:r w:rsidR="00652A4C" w:rsidRPr="00997AE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26CC5" w:rsidRDefault="00997AE5" w:rsidP="00A2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CC5">
        <w:rPr>
          <w:rFonts w:ascii="Arial" w:hAnsi="Arial" w:cs="Arial"/>
          <w:sz w:val="24"/>
          <w:szCs w:val="24"/>
        </w:rPr>
        <w:t>7.</w:t>
      </w:r>
      <w:r w:rsidR="00A26CC5" w:rsidRPr="00A26CC5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официального опубликования в общественно-политической газете «ВПЕРЁД».</w:t>
      </w:r>
    </w:p>
    <w:p w:rsidR="00A26CC5" w:rsidRDefault="00A26CC5" w:rsidP="00A2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6CC5" w:rsidRPr="00A26CC5" w:rsidRDefault="00A26CC5" w:rsidP="00A2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6CC5" w:rsidRPr="00A26CC5" w:rsidRDefault="00A26CC5" w:rsidP="00A26CC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26CC5">
        <w:rPr>
          <w:rFonts w:ascii="Arial" w:hAnsi="Arial" w:cs="Arial"/>
          <w:sz w:val="24"/>
          <w:szCs w:val="24"/>
        </w:rPr>
        <w:t>Глава сельсовета</w:t>
      </w:r>
      <w:r w:rsidRPr="00A26C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6CC5">
        <w:rPr>
          <w:rFonts w:ascii="Arial" w:hAnsi="Arial" w:cs="Arial"/>
          <w:sz w:val="24"/>
          <w:szCs w:val="24"/>
        </w:rPr>
        <w:tab/>
      </w:r>
      <w:r w:rsidRPr="00A26CC5">
        <w:rPr>
          <w:rFonts w:ascii="Arial" w:hAnsi="Arial" w:cs="Arial"/>
          <w:sz w:val="24"/>
          <w:szCs w:val="24"/>
        </w:rPr>
        <w:tab/>
      </w:r>
      <w:r w:rsidRPr="00A26CC5">
        <w:rPr>
          <w:rFonts w:ascii="Arial" w:hAnsi="Arial" w:cs="Arial"/>
          <w:sz w:val="24"/>
          <w:szCs w:val="24"/>
        </w:rPr>
        <w:tab/>
      </w:r>
      <w:r w:rsidRPr="00A26CC5"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 w:rsidRPr="00A26CC5">
        <w:rPr>
          <w:rFonts w:ascii="Arial" w:hAnsi="Arial" w:cs="Arial"/>
          <w:sz w:val="24"/>
          <w:szCs w:val="24"/>
        </w:rPr>
        <w:t>Дук</w:t>
      </w:r>
      <w:proofErr w:type="spellEnd"/>
    </w:p>
    <w:p w:rsidR="00E5593A" w:rsidRPr="00A26CC5" w:rsidRDefault="00E5593A" w:rsidP="00A26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5593A" w:rsidRPr="00A26CC5" w:rsidSect="00AD2EB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E0"/>
    <w:multiLevelType w:val="hybridMultilevel"/>
    <w:tmpl w:val="F3D0222C"/>
    <w:lvl w:ilvl="0" w:tplc="8CE6B3FA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E2FFC"/>
    <w:multiLevelType w:val="multilevel"/>
    <w:tmpl w:val="583C7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6A5C95"/>
    <w:multiLevelType w:val="hybridMultilevel"/>
    <w:tmpl w:val="4C20E9E6"/>
    <w:lvl w:ilvl="0" w:tplc="3A2E79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AD2EB1"/>
    <w:rsid w:val="000776E5"/>
    <w:rsid w:val="000F5284"/>
    <w:rsid w:val="00113B8A"/>
    <w:rsid w:val="00133931"/>
    <w:rsid w:val="00187380"/>
    <w:rsid w:val="001F6456"/>
    <w:rsid w:val="00214EB9"/>
    <w:rsid w:val="00265290"/>
    <w:rsid w:val="002854F1"/>
    <w:rsid w:val="002D65E4"/>
    <w:rsid w:val="00310D39"/>
    <w:rsid w:val="003827C7"/>
    <w:rsid w:val="003B394F"/>
    <w:rsid w:val="00401A95"/>
    <w:rsid w:val="0049629C"/>
    <w:rsid w:val="004E51B8"/>
    <w:rsid w:val="0051086E"/>
    <w:rsid w:val="005373FE"/>
    <w:rsid w:val="005D4265"/>
    <w:rsid w:val="00612BA2"/>
    <w:rsid w:val="00652A4C"/>
    <w:rsid w:val="006854D0"/>
    <w:rsid w:val="00736550"/>
    <w:rsid w:val="00777715"/>
    <w:rsid w:val="0078545B"/>
    <w:rsid w:val="007856D6"/>
    <w:rsid w:val="00786B51"/>
    <w:rsid w:val="00847088"/>
    <w:rsid w:val="008D1720"/>
    <w:rsid w:val="008D3965"/>
    <w:rsid w:val="008F5511"/>
    <w:rsid w:val="00997AE5"/>
    <w:rsid w:val="009E2CB8"/>
    <w:rsid w:val="00A26CC5"/>
    <w:rsid w:val="00A748A0"/>
    <w:rsid w:val="00AD2EB1"/>
    <w:rsid w:val="00B36A7D"/>
    <w:rsid w:val="00B3722A"/>
    <w:rsid w:val="00B55F62"/>
    <w:rsid w:val="00BA5CDF"/>
    <w:rsid w:val="00BB0514"/>
    <w:rsid w:val="00BB3DE7"/>
    <w:rsid w:val="00BE4CD4"/>
    <w:rsid w:val="00C255B7"/>
    <w:rsid w:val="00C318F2"/>
    <w:rsid w:val="00C736D6"/>
    <w:rsid w:val="00C905A8"/>
    <w:rsid w:val="00CA0550"/>
    <w:rsid w:val="00CC4EBA"/>
    <w:rsid w:val="00CD6DB9"/>
    <w:rsid w:val="00CF1260"/>
    <w:rsid w:val="00D3405C"/>
    <w:rsid w:val="00D44C27"/>
    <w:rsid w:val="00DD5A87"/>
    <w:rsid w:val="00E11F4C"/>
    <w:rsid w:val="00E5593A"/>
    <w:rsid w:val="00E833DF"/>
    <w:rsid w:val="00E85F47"/>
    <w:rsid w:val="00EA7A6A"/>
    <w:rsid w:val="00EE4394"/>
    <w:rsid w:val="00F83F97"/>
    <w:rsid w:val="00FE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1"/>
    <w:pPr>
      <w:ind w:left="720"/>
      <w:contextualSpacing/>
    </w:pPr>
  </w:style>
  <w:style w:type="table" w:styleId="a4">
    <w:name w:val="Table Grid"/>
    <w:basedOn w:val="a1"/>
    <w:uiPriority w:val="59"/>
    <w:rsid w:val="00A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95"/>
    <w:rPr>
      <w:rFonts w:ascii="Segoe UI" w:hAnsi="Segoe UI" w:cs="Segoe UI"/>
      <w:sz w:val="18"/>
      <w:szCs w:val="18"/>
    </w:rPr>
  </w:style>
  <w:style w:type="character" w:styleId="a7">
    <w:name w:val="Hyperlink"/>
    <w:rsid w:val="00E55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B2BD-86C7-4140-AFAA-5BEB4895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Пользователь</cp:lastModifiedBy>
  <cp:revision>5</cp:revision>
  <cp:lastPrinted>2023-01-11T02:09:00Z</cp:lastPrinted>
  <dcterms:created xsi:type="dcterms:W3CDTF">2023-03-02T04:25:00Z</dcterms:created>
  <dcterms:modified xsi:type="dcterms:W3CDTF">2023-03-07T05:51:00Z</dcterms:modified>
</cp:coreProperties>
</file>